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РОССИЙСКАЯ ФЕДЕРАЦИЯ</w:t>
      </w:r>
    </w:p>
    <w:p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Иркутская область Черемховский район</w:t>
      </w:r>
    </w:p>
    <w:p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6A11B9">
        <w:rPr>
          <w:rFonts w:eastAsia="Calibri"/>
          <w:b/>
          <w:sz w:val="28"/>
          <w:szCs w:val="28"/>
        </w:rPr>
        <w:t>Тальниковское</w:t>
      </w:r>
      <w:proofErr w:type="spellEnd"/>
      <w:r w:rsidRPr="006A11B9">
        <w:rPr>
          <w:rFonts w:eastAsia="Calibri"/>
          <w:b/>
          <w:sz w:val="28"/>
          <w:szCs w:val="28"/>
        </w:rPr>
        <w:t xml:space="preserve"> муниципальное образование</w:t>
      </w:r>
    </w:p>
    <w:p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Дума</w:t>
      </w:r>
    </w:p>
    <w:p w:rsidR="006A11B9" w:rsidRPr="006A11B9" w:rsidRDefault="006A11B9" w:rsidP="006A11B9">
      <w:pPr>
        <w:jc w:val="center"/>
        <w:rPr>
          <w:rFonts w:eastAsia="Calibri"/>
          <w:sz w:val="28"/>
          <w:szCs w:val="28"/>
        </w:rPr>
      </w:pPr>
    </w:p>
    <w:p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РЕШЕНИЕ</w:t>
      </w:r>
    </w:p>
    <w:p w:rsidR="006A11B9" w:rsidRPr="006A11B9" w:rsidRDefault="006A11B9" w:rsidP="006A11B9">
      <w:pPr>
        <w:jc w:val="center"/>
        <w:rPr>
          <w:rFonts w:eastAsia="Calibri"/>
          <w:sz w:val="28"/>
          <w:szCs w:val="28"/>
        </w:rPr>
      </w:pPr>
    </w:p>
    <w:p w:rsidR="006A11B9" w:rsidRPr="006A11B9" w:rsidRDefault="006A11B9" w:rsidP="006A11B9">
      <w:pPr>
        <w:rPr>
          <w:rFonts w:eastAsia="Calibri"/>
          <w:sz w:val="28"/>
          <w:szCs w:val="28"/>
        </w:rPr>
      </w:pPr>
      <w:r w:rsidRPr="006A11B9">
        <w:rPr>
          <w:rFonts w:eastAsia="Calibri"/>
          <w:sz w:val="28"/>
          <w:szCs w:val="28"/>
        </w:rPr>
        <w:t>от _________________ № _____</w:t>
      </w:r>
    </w:p>
    <w:p w:rsidR="006A11B9" w:rsidRPr="006A11B9" w:rsidRDefault="006A11B9" w:rsidP="006A11B9">
      <w:pPr>
        <w:rPr>
          <w:rFonts w:eastAsia="Calibri"/>
          <w:sz w:val="28"/>
          <w:szCs w:val="28"/>
        </w:rPr>
      </w:pPr>
      <w:r w:rsidRPr="006A11B9">
        <w:rPr>
          <w:rFonts w:eastAsia="Calibri"/>
          <w:sz w:val="28"/>
          <w:szCs w:val="28"/>
        </w:rPr>
        <w:t>с. Тальники</w:t>
      </w:r>
    </w:p>
    <w:p w:rsidR="008A4E08" w:rsidRPr="006A11B9" w:rsidRDefault="008A4E08" w:rsidP="008D79D8">
      <w:pPr>
        <w:rPr>
          <w:sz w:val="28"/>
          <w:szCs w:val="28"/>
        </w:rPr>
      </w:pPr>
    </w:p>
    <w:p w:rsidR="00A56400" w:rsidRDefault="006A11B9" w:rsidP="006A11B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«Об утверждении </w:t>
      </w:r>
      <w:bookmarkStart w:id="0" w:name="_Hlk77671647"/>
      <w:bookmarkStart w:id="1" w:name="_Hlk77686366"/>
      <w:r w:rsidR="00A56400">
        <w:rPr>
          <w:b/>
          <w:bCs/>
          <w:color w:val="000000"/>
        </w:rPr>
        <w:t>ключевых показателей вида</w:t>
      </w:r>
    </w:p>
    <w:p w:rsidR="00A56400" w:rsidRDefault="00A56400" w:rsidP="006A11B9">
      <w:pPr>
        <w:rPr>
          <w:b/>
          <w:bCs/>
          <w:color w:val="000000"/>
        </w:rPr>
      </w:pPr>
      <w:r>
        <w:rPr>
          <w:b/>
          <w:bCs/>
          <w:color w:val="000000"/>
        </w:rPr>
        <w:t>контроля и их целевых значений, индикативных</w:t>
      </w:r>
    </w:p>
    <w:p w:rsidR="00306C0D" w:rsidRDefault="00A56400" w:rsidP="006A11B9">
      <w:pPr>
        <w:rPr>
          <w:b/>
          <w:bCs/>
          <w:color w:val="000000"/>
        </w:rPr>
      </w:pPr>
      <w:r>
        <w:rPr>
          <w:b/>
          <w:bCs/>
          <w:color w:val="000000"/>
        </w:rPr>
        <w:t>показателей</w:t>
      </w:r>
      <w:r w:rsidRPr="00A56400">
        <w:rPr>
          <w:b/>
          <w:bCs/>
          <w:color w:val="000000"/>
        </w:rPr>
        <w:t xml:space="preserve"> для </w:t>
      </w:r>
      <w:r>
        <w:rPr>
          <w:b/>
          <w:bCs/>
          <w:color w:val="000000"/>
        </w:rPr>
        <w:t>муниципального контроля</w:t>
      </w:r>
      <w:bookmarkEnd w:id="0"/>
      <w:bookmarkEnd w:id="1"/>
      <w:r w:rsidR="00306C0D">
        <w:rPr>
          <w:b/>
          <w:bCs/>
          <w:color w:val="000000"/>
        </w:rPr>
        <w:t xml:space="preserve"> в сфере</w:t>
      </w:r>
    </w:p>
    <w:p w:rsidR="006A11B9" w:rsidRDefault="00306C0D" w:rsidP="006A11B9">
      <w:pPr>
        <w:rPr>
          <w:b/>
          <w:bCs/>
          <w:color w:val="000000"/>
        </w:rPr>
      </w:pPr>
      <w:r>
        <w:rPr>
          <w:b/>
          <w:bCs/>
          <w:color w:val="000000"/>
        </w:rPr>
        <w:t>благоустройства на территории</w:t>
      </w:r>
      <w:r w:rsidR="006A11B9">
        <w:rPr>
          <w:b/>
          <w:bCs/>
          <w:color w:val="000000"/>
        </w:rPr>
        <w:t xml:space="preserve"> </w:t>
      </w:r>
      <w:proofErr w:type="spellStart"/>
      <w:r w:rsidR="006A11B9">
        <w:rPr>
          <w:b/>
          <w:bCs/>
          <w:color w:val="000000"/>
        </w:rPr>
        <w:t>Тальниковского</w:t>
      </w:r>
      <w:proofErr w:type="spellEnd"/>
    </w:p>
    <w:p w:rsidR="00374710" w:rsidRPr="006A11B9" w:rsidRDefault="006A11B9" w:rsidP="006A11B9">
      <w:pPr>
        <w:rPr>
          <w:b/>
          <w:bCs/>
          <w:color w:val="000000"/>
        </w:rPr>
      </w:pPr>
      <w:r w:rsidRPr="006A11B9">
        <w:rPr>
          <w:b/>
          <w:bCs/>
          <w:color w:val="000000"/>
        </w:rPr>
        <w:t>муниципального образования»</w:t>
      </w:r>
    </w:p>
    <w:p w:rsidR="00DC3AE5" w:rsidRPr="006A11B9" w:rsidRDefault="00DC3AE5" w:rsidP="008D79D8">
      <w:pPr>
        <w:rPr>
          <w:iCs/>
          <w:color w:val="000000"/>
          <w:sz w:val="28"/>
          <w:szCs w:val="28"/>
        </w:rPr>
      </w:pPr>
    </w:p>
    <w:p w:rsidR="004E3FD5" w:rsidRPr="004E3FD5" w:rsidRDefault="00A56400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6400">
        <w:rPr>
          <w:color w:val="000000"/>
          <w:sz w:val="28"/>
          <w:szCs w:val="28"/>
        </w:rPr>
        <w:t>В соответствии с пунктом 19 части 1 ст</w:t>
      </w:r>
      <w:r>
        <w:rPr>
          <w:color w:val="000000"/>
          <w:sz w:val="28"/>
          <w:szCs w:val="28"/>
        </w:rPr>
        <w:t xml:space="preserve">атьи 14 Федерального закона от 6 октября </w:t>
      </w:r>
      <w:r w:rsidRPr="00A5640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A5640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C3AE5" w:rsidRPr="00310961">
        <w:rPr>
          <w:color w:val="000000"/>
          <w:sz w:val="28"/>
          <w:szCs w:val="28"/>
        </w:rPr>
        <w:t>Федеральным законом от 31</w:t>
      </w:r>
      <w:r w:rsidR="00374710" w:rsidRPr="00310961">
        <w:rPr>
          <w:color w:val="000000"/>
          <w:sz w:val="28"/>
          <w:szCs w:val="28"/>
        </w:rPr>
        <w:t xml:space="preserve"> июля </w:t>
      </w:r>
      <w:r w:rsidR="00DC3AE5" w:rsidRPr="00310961">
        <w:rPr>
          <w:color w:val="000000"/>
          <w:sz w:val="28"/>
          <w:szCs w:val="28"/>
        </w:rPr>
        <w:t>2020</w:t>
      </w:r>
      <w:r w:rsidR="00374710" w:rsidRPr="00310961">
        <w:rPr>
          <w:color w:val="000000"/>
          <w:sz w:val="28"/>
          <w:szCs w:val="28"/>
        </w:rPr>
        <w:t xml:space="preserve"> года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№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E3FD5" w:rsidRPr="004E3FD5">
        <w:rPr>
          <w:bCs/>
          <w:kern w:val="2"/>
          <w:sz w:val="28"/>
          <w:szCs w:val="28"/>
        </w:rPr>
        <w:t>статьями 24, 42 Устава</w:t>
      </w:r>
      <w:r w:rsidR="004E3FD5" w:rsidRPr="004E3FD5">
        <w:t xml:space="preserve"> </w:t>
      </w:r>
      <w:proofErr w:type="spellStart"/>
      <w:r w:rsidR="004E3FD5" w:rsidRPr="004E3FD5">
        <w:rPr>
          <w:bCs/>
          <w:kern w:val="2"/>
          <w:sz w:val="28"/>
          <w:szCs w:val="28"/>
        </w:rPr>
        <w:t>Тальниковского</w:t>
      </w:r>
      <w:proofErr w:type="spellEnd"/>
      <w:r w:rsidR="004E3FD5" w:rsidRPr="004E3FD5">
        <w:rPr>
          <w:bCs/>
          <w:kern w:val="2"/>
          <w:sz w:val="28"/>
          <w:szCs w:val="28"/>
        </w:rPr>
        <w:t xml:space="preserve"> муниципального образования, </w:t>
      </w:r>
      <w:r w:rsidR="004E3FD5" w:rsidRPr="004E3FD5">
        <w:rPr>
          <w:sz w:val="28"/>
          <w:szCs w:val="28"/>
        </w:rPr>
        <w:t xml:space="preserve">Дума </w:t>
      </w:r>
      <w:proofErr w:type="spellStart"/>
      <w:r w:rsidR="004E3FD5" w:rsidRPr="004E3FD5">
        <w:rPr>
          <w:sz w:val="28"/>
          <w:szCs w:val="28"/>
        </w:rPr>
        <w:t>Тальниковского</w:t>
      </w:r>
      <w:proofErr w:type="spellEnd"/>
      <w:r w:rsidR="004E3FD5" w:rsidRPr="004E3FD5">
        <w:rPr>
          <w:sz w:val="28"/>
          <w:szCs w:val="28"/>
        </w:rPr>
        <w:t xml:space="preserve"> муниципального образования</w:t>
      </w:r>
      <w:proofErr w:type="gramEnd"/>
    </w:p>
    <w:p w:rsidR="004E3FD5" w:rsidRPr="004E3FD5" w:rsidRDefault="004E3FD5" w:rsidP="004E3F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3FD5" w:rsidRPr="004E3FD5" w:rsidRDefault="004E3FD5" w:rsidP="004E3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E3FD5">
        <w:rPr>
          <w:b/>
          <w:sz w:val="28"/>
          <w:szCs w:val="28"/>
        </w:rPr>
        <w:t>р</w:t>
      </w:r>
      <w:proofErr w:type="gramEnd"/>
      <w:r w:rsidRPr="004E3FD5">
        <w:rPr>
          <w:b/>
          <w:sz w:val="28"/>
          <w:szCs w:val="28"/>
        </w:rPr>
        <w:t xml:space="preserve"> е ш и л а:</w:t>
      </w:r>
    </w:p>
    <w:p w:rsidR="00374710" w:rsidRPr="00310961" w:rsidRDefault="00374710" w:rsidP="004E3FD5">
      <w:pPr>
        <w:shd w:val="clear" w:color="auto" w:fill="FFFFFF"/>
        <w:jc w:val="center"/>
        <w:rPr>
          <w:sz w:val="28"/>
          <w:szCs w:val="28"/>
        </w:rPr>
      </w:pPr>
    </w:p>
    <w:p w:rsidR="00DC3AE5" w:rsidRPr="00A56400" w:rsidRDefault="00DC3AE5" w:rsidP="00306C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 w:rsidR="00A56400"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</w:t>
      </w:r>
      <w:r w:rsidR="00A56400" w:rsidRPr="00A56400">
        <w:rPr>
          <w:color w:val="000000"/>
          <w:sz w:val="28"/>
          <w:szCs w:val="28"/>
        </w:rPr>
        <w:t xml:space="preserve"> для </w:t>
      </w:r>
      <w:r w:rsidR="00A56400">
        <w:rPr>
          <w:color w:val="000000"/>
          <w:sz w:val="28"/>
          <w:szCs w:val="28"/>
        </w:rPr>
        <w:t>муниципального</w:t>
      </w:r>
      <w:r w:rsidRPr="00310961">
        <w:rPr>
          <w:color w:val="000000"/>
          <w:sz w:val="28"/>
          <w:szCs w:val="28"/>
        </w:rPr>
        <w:t xml:space="preserve"> контро</w:t>
      </w:r>
      <w:r w:rsidR="00A56400">
        <w:rPr>
          <w:color w:val="000000"/>
          <w:sz w:val="28"/>
          <w:szCs w:val="28"/>
        </w:rPr>
        <w:t>ля</w:t>
      </w:r>
      <w:r w:rsidR="004E3FD5">
        <w:rPr>
          <w:color w:val="000000"/>
          <w:sz w:val="28"/>
          <w:szCs w:val="28"/>
        </w:rPr>
        <w:t xml:space="preserve"> </w:t>
      </w:r>
      <w:r w:rsidR="00306C0D">
        <w:rPr>
          <w:color w:val="000000"/>
          <w:sz w:val="28"/>
          <w:szCs w:val="28"/>
        </w:rPr>
        <w:t xml:space="preserve">в сфере </w:t>
      </w:r>
      <w:r w:rsidR="00306C0D" w:rsidRPr="00306C0D">
        <w:rPr>
          <w:color w:val="000000"/>
          <w:sz w:val="28"/>
          <w:szCs w:val="28"/>
        </w:rPr>
        <w:t xml:space="preserve">благоустройства на территории </w:t>
      </w:r>
      <w:proofErr w:type="spellStart"/>
      <w:r w:rsidR="004E3FD5" w:rsidRPr="004E3FD5">
        <w:rPr>
          <w:color w:val="000000"/>
          <w:sz w:val="28"/>
          <w:szCs w:val="28"/>
        </w:rPr>
        <w:t>Тальниковского</w:t>
      </w:r>
      <w:proofErr w:type="spellEnd"/>
      <w:r w:rsidR="004E3FD5" w:rsidRPr="004E3FD5">
        <w:rPr>
          <w:color w:val="000000"/>
          <w:sz w:val="28"/>
          <w:szCs w:val="28"/>
        </w:rPr>
        <w:t xml:space="preserve"> муниципального образования </w:t>
      </w:r>
      <w:r w:rsidR="007B18CF">
        <w:rPr>
          <w:kern w:val="2"/>
          <w:sz w:val="28"/>
          <w:szCs w:val="28"/>
        </w:rPr>
        <w:t>(прилагаю</w:t>
      </w:r>
      <w:r w:rsidR="00374710" w:rsidRPr="00310961">
        <w:rPr>
          <w:kern w:val="2"/>
          <w:sz w:val="28"/>
          <w:szCs w:val="28"/>
        </w:rPr>
        <w:t>тся).</w:t>
      </w:r>
    </w:p>
    <w:p w:rsidR="004E3FD5" w:rsidRPr="004E3FD5" w:rsidRDefault="004E3FD5" w:rsidP="004E3F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 xml:space="preserve">2. Главному специалисту администрации </w:t>
      </w:r>
      <w:proofErr w:type="spellStart"/>
      <w:r w:rsidRPr="004E3FD5">
        <w:rPr>
          <w:bCs/>
          <w:kern w:val="2"/>
          <w:sz w:val="28"/>
          <w:szCs w:val="28"/>
        </w:rPr>
        <w:t>Тальниковского</w:t>
      </w:r>
      <w:proofErr w:type="spellEnd"/>
      <w:r w:rsidRPr="004E3FD5">
        <w:rPr>
          <w:bCs/>
          <w:kern w:val="2"/>
          <w:sz w:val="28"/>
          <w:szCs w:val="28"/>
        </w:rPr>
        <w:t xml:space="preserve"> муниципального образования </w:t>
      </w:r>
      <w:proofErr w:type="spellStart"/>
      <w:r w:rsidRPr="004E3FD5">
        <w:rPr>
          <w:bCs/>
          <w:kern w:val="2"/>
          <w:sz w:val="28"/>
          <w:szCs w:val="28"/>
        </w:rPr>
        <w:t>Болдыревой</w:t>
      </w:r>
      <w:proofErr w:type="spellEnd"/>
      <w:r w:rsidRPr="004E3FD5">
        <w:rPr>
          <w:bCs/>
          <w:kern w:val="2"/>
          <w:sz w:val="28"/>
          <w:szCs w:val="28"/>
        </w:rPr>
        <w:t xml:space="preserve"> Т.В. опубликовать настоящее решение в печатном издании «</w:t>
      </w:r>
      <w:proofErr w:type="spellStart"/>
      <w:r w:rsidRPr="004E3FD5">
        <w:rPr>
          <w:bCs/>
          <w:kern w:val="2"/>
          <w:sz w:val="28"/>
          <w:szCs w:val="28"/>
        </w:rPr>
        <w:t>Тальниковский</w:t>
      </w:r>
      <w:proofErr w:type="spellEnd"/>
      <w:r w:rsidRPr="004E3FD5">
        <w:rPr>
          <w:bCs/>
          <w:kern w:val="2"/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4E3FD5">
        <w:rPr>
          <w:bCs/>
          <w:kern w:val="2"/>
          <w:sz w:val="28"/>
          <w:szCs w:val="28"/>
        </w:rPr>
        <w:t>Тальниковского</w:t>
      </w:r>
      <w:proofErr w:type="spellEnd"/>
      <w:r w:rsidRPr="004E3FD5">
        <w:rPr>
          <w:bCs/>
          <w:kern w:val="2"/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:rsidR="008A4E08" w:rsidRPr="00310961" w:rsidRDefault="004E3FD5" w:rsidP="008A4E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C3AE5" w:rsidRPr="00310961">
        <w:rPr>
          <w:color w:val="000000"/>
          <w:sz w:val="28"/>
          <w:szCs w:val="28"/>
        </w:rPr>
        <w:t xml:space="preserve">. </w:t>
      </w:r>
      <w:r w:rsidR="008A4E08" w:rsidRPr="00310961">
        <w:rPr>
          <w:color w:val="000000"/>
          <w:sz w:val="28"/>
          <w:szCs w:val="28"/>
        </w:rPr>
        <w:t>Наст</w:t>
      </w:r>
      <w:r>
        <w:rPr>
          <w:color w:val="000000"/>
          <w:sz w:val="28"/>
          <w:szCs w:val="28"/>
        </w:rPr>
        <w:t xml:space="preserve">оящее решение вступает в силу </w:t>
      </w:r>
      <w:r w:rsidR="008A4E08" w:rsidRPr="00310961">
        <w:rPr>
          <w:iCs/>
          <w:color w:val="000000"/>
          <w:sz w:val="28"/>
          <w:szCs w:val="28"/>
        </w:rPr>
        <w:t>с 1 марта 2022 года</w:t>
      </w:r>
      <w:r>
        <w:rPr>
          <w:color w:val="000000"/>
          <w:sz w:val="28"/>
          <w:szCs w:val="28"/>
        </w:rPr>
        <w:t>.</w:t>
      </w:r>
    </w:p>
    <w:p w:rsidR="004E3FD5" w:rsidRPr="004E3FD5" w:rsidRDefault="004E3FD5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t xml:space="preserve">4. </w:t>
      </w:r>
      <w:proofErr w:type="gramStart"/>
      <w:r w:rsidRPr="004E3FD5">
        <w:rPr>
          <w:sz w:val="28"/>
          <w:szCs w:val="28"/>
        </w:rPr>
        <w:t>Контроль за</w:t>
      </w:r>
      <w:proofErr w:type="gramEnd"/>
      <w:r w:rsidRPr="004E3FD5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4E3FD5">
        <w:rPr>
          <w:sz w:val="28"/>
          <w:szCs w:val="28"/>
        </w:rPr>
        <w:t>Тальниковского</w:t>
      </w:r>
      <w:proofErr w:type="spellEnd"/>
      <w:r w:rsidRPr="004E3FD5">
        <w:rPr>
          <w:sz w:val="28"/>
          <w:szCs w:val="28"/>
        </w:rPr>
        <w:t xml:space="preserve"> муниципального образования Соколова А.А.</w:t>
      </w:r>
    </w:p>
    <w:p w:rsidR="004E3FD5" w:rsidRPr="004E3FD5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E3FD5" w:rsidRPr="004E3FD5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E3FD5" w:rsidRPr="004E3FD5" w:rsidRDefault="004E3FD5" w:rsidP="004E3FD5">
      <w:pPr>
        <w:rPr>
          <w:sz w:val="28"/>
          <w:szCs w:val="28"/>
        </w:rPr>
      </w:pPr>
      <w:bookmarkStart w:id="2" w:name="Par50"/>
      <w:bookmarkEnd w:id="2"/>
      <w:r w:rsidRPr="004E3FD5">
        <w:rPr>
          <w:sz w:val="28"/>
          <w:szCs w:val="28"/>
        </w:rPr>
        <w:t xml:space="preserve">Председатель Думы </w:t>
      </w:r>
      <w:proofErr w:type="spellStart"/>
      <w:r w:rsidRPr="004E3FD5">
        <w:rPr>
          <w:sz w:val="28"/>
          <w:szCs w:val="28"/>
        </w:rPr>
        <w:t>Тальниковского</w:t>
      </w:r>
      <w:proofErr w:type="spellEnd"/>
    </w:p>
    <w:p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муниципального образования</w:t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  <w:t>А.А. Соколов</w:t>
      </w:r>
    </w:p>
    <w:p w:rsidR="004E3FD5" w:rsidRPr="004E3FD5" w:rsidRDefault="004E3FD5" w:rsidP="004E3FD5">
      <w:pPr>
        <w:rPr>
          <w:sz w:val="28"/>
          <w:szCs w:val="28"/>
        </w:rPr>
      </w:pPr>
    </w:p>
    <w:p w:rsidR="004E3FD5" w:rsidRPr="004E3FD5" w:rsidRDefault="004E3FD5" w:rsidP="004E3FD5">
      <w:pPr>
        <w:rPr>
          <w:sz w:val="28"/>
          <w:szCs w:val="28"/>
        </w:rPr>
      </w:pPr>
    </w:p>
    <w:p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 xml:space="preserve">Глава </w:t>
      </w:r>
      <w:proofErr w:type="spellStart"/>
      <w:r w:rsidRPr="004E3FD5">
        <w:rPr>
          <w:sz w:val="28"/>
          <w:szCs w:val="28"/>
        </w:rPr>
        <w:t>Тальниковского</w:t>
      </w:r>
      <w:proofErr w:type="spellEnd"/>
    </w:p>
    <w:p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муниципального образования</w:t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  <w:t>А.А. Соколов</w:t>
      </w:r>
    </w:p>
    <w:p w:rsidR="004E3FD5" w:rsidRDefault="004E3FD5" w:rsidP="004E3FD5">
      <w:pPr>
        <w:rPr>
          <w:sz w:val="28"/>
          <w:szCs w:val="28"/>
        </w:rPr>
      </w:pPr>
    </w:p>
    <w:p w:rsidR="00306C0D" w:rsidRPr="004E3FD5" w:rsidRDefault="00306C0D" w:rsidP="004E3FD5">
      <w:pPr>
        <w:rPr>
          <w:sz w:val="28"/>
          <w:szCs w:val="28"/>
        </w:rPr>
      </w:pPr>
      <w:bookmarkStart w:id="3" w:name="_GoBack"/>
      <w:bookmarkEnd w:id="3"/>
    </w:p>
    <w:p w:rsidR="00306C0D" w:rsidRDefault="004E3FD5" w:rsidP="004E3FD5">
      <w:r>
        <w:t>Н.М. Шкуратов</w:t>
      </w:r>
    </w:p>
    <w:p w:rsidR="00DC3AE5" w:rsidRPr="004E3FD5" w:rsidRDefault="004176C7" w:rsidP="004E3FD5">
      <w:r>
        <w:t>(839546) 5-</w:t>
      </w:r>
      <w:r w:rsidR="004E3FD5" w:rsidRPr="004E3FD5">
        <w:t>0</w:t>
      </w:r>
      <w:r>
        <w:t>5-74</w:t>
      </w:r>
    </w:p>
    <w:sectPr w:rsidR="00DC3AE5" w:rsidRPr="004E3FD5" w:rsidSect="004176C7">
      <w:headerReference w:type="even" r:id="rId9"/>
      <w:headerReference w:type="default" r:id="rId10"/>
      <w:pgSz w:w="11906" w:h="16838"/>
      <w:pgMar w:top="567" w:right="567" w:bottom="567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56" w:rsidRDefault="007C2456" w:rsidP="00DC3AE5">
      <w:r>
        <w:separator/>
      </w:r>
    </w:p>
  </w:endnote>
  <w:endnote w:type="continuationSeparator" w:id="0">
    <w:p w:rsidR="007C2456" w:rsidRDefault="007C2456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56" w:rsidRDefault="007C2456" w:rsidP="00DC3AE5">
      <w:r>
        <w:separator/>
      </w:r>
    </w:p>
  </w:footnote>
  <w:footnote w:type="continuationSeparator" w:id="0">
    <w:p w:rsidR="007C2456" w:rsidRDefault="007C2456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06C0D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61198"/>
    <w:rsid w:val="00122AF4"/>
    <w:rsid w:val="00152DC4"/>
    <w:rsid w:val="00200232"/>
    <w:rsid w:val="002205F6"/>
    <w:rsid w:val="00234165"/>
    <w:rsid w:val="002349AF"/>
    <w:rsid w:val="0029210F"/>
    <w:rsid w:val="002D0A73"/>
    <w:rsid w:val="002E28D0"/>
    <w:rsid w:val="00306C0D"/>
    <w:rsid w:val="00310961"/>
    <w:rsid w:val="003615A6"/>
    <w:rsid w:val="00374710"/>
    <w:rsid w:val="003838AE"/>
    <w:rsid w:val="003A4AB1"/>
    <w:rsid w:val="004176C7"/>
    <w:rsid w:val="0042075A"/>
    <w:rsid w:val="00434EDF"/>
    <w:rsid w:val="004E3FD5"/>
    <w:rsid w:val="004F29C8"/>
    <w:rsid w:val="00552925"/>
    <w:rsid w:val="005561E4"/>
    <w:rsid w:val="00560AF0"/>
    <w:rsid w:val="00567818"/>
    <w:rsid w:val="005740A5"/>
    <w:rsid w:val="005C7E8F"/>
    <w:rsid w:val="005F7A07"/>
    <w:rsid w:val="0069710E"/>
    <w:rsid w:val="006A11B9"/>
    <w:rsid w:val="006B58CF"/>
    <w:rsid w:val="007027C1"/>
    <w:rsid w:val="00716D29"/>
    <w:rsid w:val="007B18CF"/>
    <w:rsid w:val="007C2456"/>
    <w:rsid w:val="008845EB"/>
    <w:rsid w:val="008A4E08"/>
    <w:rsid w:val="008A75D2"/>
    <w:rsid w:val="008D79D8"/>
    <w:rsid w:val="008E6ED0"/>
    <w:rsid w:val="00935631"/>
    <w:rsid w:val="00943DEF"/>
    <w:rsid w:val="00997657"/>
    <w:rsid w:val="009C2275"/>
    <w:rsid w:val="009D07EB"/>
    <w:rsid w:val="009F0C18"/>
    <w:rsid w:val="00A01673"/>
    <w:rsid w:val="00A56400"/>
    <w:rsid w:val="00A74854"/>
    <w:rsid w:val="00B33B24"/>
    <w:rsid w:val="00BC0D0D"/>
    <w:rsid w:val="00C91201"/>
    <w:rsid w:val="00D00DA5"/>
    <w:rsid w:val="00DA6DCE"/>
    <w:rsid w:val="00DC3AE5"/>
    <w:rsid w:val="00E10FAE"/>
    <w:rsid w:val="00E11CA5"/>
    <w:rsid w:val="00E32A7B"/>
    <w:rsid w:val="00EC6BFC"/>
    <w:rsid w:val="00ED4A8D"/>
    <w:rsid w:val="00EE4C24"/>
    <w:rsid w:val="00F06F61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0798A-BF2C-4199-981A-B5D29007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28</cp:revision>
  <dcterms:created xsi:type="dcterms:W3CDTF">2021-08-23T11:13:00Z</dcterms:created>
  <dcterms:modified xsi:type="dcterms:W3CDTF">2022-02-17T02:17:00Z</dcterms:modified>
</cp:coreProperties>
</file>